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763827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916FC1">
        <w:rPr>
          <w:rFonts w:ascii="Times New Roman" w:hAnsi="Times New Roman" w:cs="Times New Roman"/>
          <w:sz w:val="28"/>
          <w:szCs w:val="28"/>
        </w:rPr>
        <w:t>Бершетского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AE6D5A" w:rsidRPr="00F374BD">
        <w:rPr>
          <w:rFonts w:ascii="Times New Roman" w:hAnsi="Times New Roman" w:cs="Times New Roman"/>
          <w:sz w:val="28"/>
          <w:szCs w:val="28"/>
        </w:rPr>
        <w:t xml:space="preserve">от </w:t>
      </w:r>
      <w:r w:rsidR="00916FC1">
        <w:rPr>
          <w:rFonts w:ascii="Times New Roman" w:hAnsi="Times New Roman" w:cs="Times New Roman"/>
          <w:sz w:val="28"/>
          <w:szCs w:val="28"/>
        </w:rPr>
        <w:t>22</w:t>
      </w:r>
      <w:r w:rsidR="00580E40">
        <w:rPr>
          <w:rFonts w:ascii="Times New Roman" w:hAnsi="Times New Roman" w:cs="Times New Roman"/>
          <w:sz w:val="28"/>
          <w:szCs w:val="28"/>
        </w:rPr>
        <w:t>.1</w:t>
      </w:r>
      <w:r w:rsidR="00916FC1">
        <w:rPr>
          <w:rFonts w:ascii="Times New Roman" w:hAnsi="Times New Roman" w:cs="Times New Roman"/>
          <w:sz w:val="28"/>
          <w:szCs w:val="28"/>
        </w:rPr>
        <w:t>2</w:t>
      </w:r>
      <w:r w:rsidR="002B4F44" w:rsidRPr="00F374B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916FC1">
        <w:rPr>
          <w:rFonts w:ascii="Times New Roman" w:hAnsi="Times New Roman" w:cs="Times New Roman"/>
          <w:sz w:val="28"/>
          <w:szCs w:val="28"/>
        </w:rPr>
        <w:t>528</w:t>
      </w:r>
      <w:r w:rsidR="00A360ED" w:rsidRPr="00F374BD">
        <w:rPr>
          <w:rFonts w:ascii="Times New Roman" w:hAnsi="Times New Roman" w:cs="Times New Roman"/>
          <w:sz w:val="28"/>
          <w:szCs w:val="28"/>
        </w:rPr>
        <w:t>-С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 «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О подготовке проекта Правил землепользования и застройки </w:t>
      </w:r>
      <w:r w:rsidR="00916FC1">
        <w:rPr>
          <w:rFonts w:ascii="Times New Roman" w:hAnsi="Times New Roman" w:cs="Times New Roman"/>
          <w:sz w:val="28"/>
          <w:szCs w:val="28"/>
        </w:rPr>
        <w:t>Бершет</w:t>
      </w:r>
      <w:r w:rsidR="00763827" w:rsidRPr="00BA395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80E40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763827" w:rsidRPr="00BA395E">
        <w:rPr>
          <w:rFonts w:ascii="Times New Roman" w:hAnsi="Times New Roman" w:cs="Times New Roman"/>
          <w:sz w:val="28"/>
          <w:szCs w:val="28"/>
        </w:rPr>
        <w:t>»</w:t>
      </w:r>
      <w:r w:rsidR="00D87D1D" w:rsidRPr="00BA395E">
        <w:rPr>
          <w:rFonts w:ascii="Times New Roman" w:hAnsi="Times New Roman" w:cs="Times New Roman"/>
          <w:sz w:val="28"/>
          <w:szCs w:val="28"/>
        </w:rPr>
        <w:t>;</w:t>
      </w:r>
    </w:p>
    <w:p w:rsidR="00916FC1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0E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16FC1" w:rsidRPr="00BA395E">
        <w:rPr>
          <w:rFonts w:ascii="Times New Roman" w:hAnsi="Times New Roman" w:cs="Times New Roman"/>
          <w:sz w:val="28"/>
          <w:szCs w:val="28"/>
        </w:rPr>
        <w:t>для жителей Гамовского сельского поселения информацию о принятии постановлени</w:t>
      </w:r>
      <w:r w:rsidR="00916FC1">
        <w:rPr>
          <w:rFonts w:ascii="Times New Roman" w:hAnsi="Times New Roman" w:cs="Times New Roman"/>
          <w:sz w:val="28"/>
          <w:szCs w:val="28"/>
        </w:rPr>
        <w:t>я</w:t>
      </w:r>
      <w:r w:rsidR="00916FC1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916FC1" w:rsidRPr="00F374BD">
        <w:rPr>
          <w:rFonts w:ascii="Times New Roman" w:hAnsi="Times New Roman" w:cs="Times New Roman"/>
          <w:sz w:val="28"/>
          <w:szCs w:val="28"/>
        </w:rPr>
        <w:t xml:space="preserve">от </w:t>
      </w:r>
      <w:r w:rsidR="00916FC1">
        <w:rPr>
          <w:rFonts w:ascii="Times New Roman" w:hAnsi="Times New Roman" w:cs="Times New Roman"/>
          <w:sz w:val="28"/>
          <w:szCs w:val="28"/>
        </w:rPr>
        <w:t>2</w:t>
      </w:r>
      <w:r w:rsidR="00916FC1">
        <w:rPr>
          <w:rFonts w:ascii="Times New Roman" w:hAnsi="Times New Roman" w:cs="Times New Roman"/>
          <w:sz w:val="28"/>
          <w:szCs w:val="28"/>
        </w:rPr>
        <w:t>2.12</w:t>
      </w:r>
      <w:r w:rsidR="00916FC1" w:rsidRPr="00F374B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916FC1">
        <w:rPr>
          <w:rFonts w:ascii="Times New Roman" w:hAnsi="Times New Roman" w:cs="Times New Roman"/>
          <w:sz w:val="28"/>
          <w:szCs w:val="28"/>
        </w:rPr>
        <w:t>527</w:t>
      </w:r>
      <w:r w:rsidR="00916FC1" w:rsidRPr="00F374BD">
        <w:rPr>
          <w:rFonts w:ascii="Times New Roman" w:hAnsi="Times New Roman" w:cs="Times New Roman"/>
          <w:sz w:val="28"/>
          <w:szCs w:val="28"/>
        </w:rPr>
        <w:t>-С</w:t>
      </w:r>
      <w:r w:rsidR="00916FC1" w:rsidRPr="00BA395E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Гамовского сельского поселения</w:t>
      </w:r>
      <w:r w:rsidR="00916FC1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916FC1" w:rsidRPr="00BA395E">
        <w:rPr>
          <w:rFonts w:ascii="Times New Roman" w:hAnsi="Times New Roman" w:cs="Times New Roman"/>
          <w:sz w:val="28"/>
          <w:szCs w:val="28"/>
        </w:rPr>
        <w:t>»</w:t>
      </w:r>
      <w:r w:rsidR="00916FC1">
        <w:rPr>
          <w:rFonts w:ascii="Times New Roman" w:hAnsi="Times New Roman" w:cs="Times New Roman"/>
          <w:sz w:val="28"/>
          <w:szCs w:val="28"/>
        </w:rPr>
        <w:t>;</w:t>
      </w:r>
    </w:p>
    <w:p w:rsidR="00BA3AA1" w:rsidRPr="00BA395E" w:rsidRDefault="00916FC1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 w:rsidR="00580E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0E4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4F44" w:rsidRPr="00BA395E">
        <w:rPr>
          <w:rFonts w:ascii="Times New Roman" w:hAnsi="Times New Roman" w:cs="Times New Roman"/>
          <w:sz w:val="28"/>
          <w:szCs w:val="28"/>
        </w:rPr>
        <w:t>.2017 №</w:t>
      </w:r>
      <w:r w:rsidR="002B4F44" w:rsidRPr="00BA395E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530</w:t>
      </w:r>
      <w:r w:rsidR="00382A78" w:rsidRPr="00BA395E">
        <w:rPr>
          <w:rFonts w:ascii="Times New Roman" w:hAnsi="Times New Roman" w:cs="Times New Roman"/>
          <w:sz w:val="28"/>
          <w:szCs w:val="28"/>
        </w:rPr>
        <w:t>-С</w:t>
      </w:r>
      <w:r w:rsidR="00580E40">
        <w:rPr>
          <w:rFonts w:ascii="Times New Roman" w:hAnsi="Times New Roman" w:cs="Times New Roman"/>
          <w:sz w:val="28"/>
          <w:szCs w:val="28"/>
        </w:rPr>
        <w:t xml:space="preserve"> «</w:t>
      </w:r>
      <w:r w:rsidR="00BA3AA1" w:rsidRPr="00F374BD">
        <w:rPr>
          <w:rFonts w:ascii="Times New Roman" w:hAnsi="Times New Roman" w:cs="Times New Roman"/>
          <w:sz w:val="28"/>
          <w:szCs w:val="28"/>
        </w:rPr>
        <w:t>О</w:t>
      </w:r>
      <w:r w:rsidR="00F374BD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BA3AA1" w:rsidRPr="00BA395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80E40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</w:t>
      </w:r>
      <w:r w:rsidR="00BA3AA1" w:rsidRPr="00BA395E">
        <w:rPr>
          <w:rFonts w:ascii="Times New Roman" w:hAnsi="Times New Roman" w:cs="Times New Roman"/>
          <w:sz w:val="28"/>
          <w:szCs w:val="28"/>
        </w:rPr>
        <w:t>;</w:t>
      </w:r>
    </w:p>
    <w:p w:rsidR="00C75550" w:rsidRPr="00BA395E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75550" w:rsidRPr="00BA395E">
        <w:rPr>
          <w:rFonts w:ascii="Times New Roman" w:hAnsi="Times New Roman" w:cs="Times New Roman"/>
          <w:sz w:val="28"/>
          <w:szCs w:val="28"/>
        </w:rPr>
        <w:t>для жителей Заболотского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580E40">
        <w:rPr>
          <w:rFonts w:ascii="Times New Roman" w:hAnsi="Times New Roman" w:cs="Times New Roman"/>
          <w:sz w:val="28"/>
          <w:szCs w:val="28"/>
        </w:rPr>
        <w:t>2</w:t>
      </w:r>
      <w:r w:rsidR="00083CD9">
        <w:rPr>
          <w:rFonts w:ascii="Times New Roman" w:hAnsi="Times New Roman" w:cs="Times New Roman"/>
          <w:sz w:val="28"/>
          <w:szCs w:val="28"/>
        </w:rPr>
        <w:t>6</w:t>
      </w:r>
      <w:r w:rsidR="00580E40">
        <w:rPr>
          <w:rFonts w:ascii="Times New Roman" w:hAnsi="Times New Roman" w:cs="Times New Roman"/>
          <w:sz w:val="28"/>
          <w:szCs w:val="28"/>
        </w:rPr>
        <w:t>.1</w:t>
      </w:r>
      <w:r w:rsidR="00083CD9">
        <w:rPr>
          <w:rFonts w:ascii="Times New Roman" w:hAnsi="Times New Roman" w:cs="Times New Roman"/>
          <w:sz w:val="28"/>
          <w:szCs w:val="28"/>
        </w:rPr>
        <w:t>2</w:t>
      </w:r>
      <w:r w:rsidR="00580E4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3CD9">
        <w:rPr>
          <w:rFonts w:ascii="Times New Roman" w:hAnsi="Times New Roman" w:cs="Times New Roman"/>
          <w:sz w:val="28"/>
          <w:szCs w:val="28"/>
        </w:rPr>
        <w:t>540</w:t>
      </w:r>
      <w:r w:rsidR="00382A78" w:rsidRPr="000876AA">
        <w:rPr>
          <w:rFonts w:ascii="Times New Roman" w:hAnsi="Times New Roman" w:cs="Times New Roman"/>
          <w:sz w:val="28"/>
          <w:szCs w:val="28"/>
        </w:rPr>
        <w:t>-С</w:t>
      </w:r>
      <w:r w:rsidR="000876AA"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>«О подготовке проекта Правил землепользования и застройки З</w:t>
      </w:r>
      <w:r w:rsidR="000876AA">
        <w:rPr>
          <w:rFonts w:ascii="Times New Roman" w:hAnsi="Times New Roman" w:cs="Times New Roman"/>
          <w:sz w:val="28"/>
          <w:szCs w:val="28"/>
        </w:rPr>
        <w:t>аболотского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382A78" w:rsidRDefault="00BA395E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13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для жителей Култаевского сельского поселения информацию о принятии постановления администрации Пермского муниципального района от </w:t>
      </w:r>
      <w:r w:rsidR="00E1134D">
        <w:rPr>
          <w:rFonts w:ascii="Times New Roman" w:hAnsi="Times New Roman" w:cs="Times New Roman"/>
          <w:sz w:val="28"/>
          <w:szCs w:val="28"/>
        </w:rPr>
        <w:t>2</w:t>
      </w:r>
      <w:r w:rsidR="00083CD9">
        <w:rPr>
          <w:rFonts w:ascii="Times New Roman" w:hAnsi="Times New Roman" w:cs="Times New Roman"/>
          <w:sz w:val="28"/>
          <w:szCs w:val="28"/>
        </w:rPr>
        <w:t>5</w:t>
      </w:r>
      <w:r w:rsidR="00E1134D">
        <w:rPr>
          <w:rFonts w:ascii="Times New Roman" w:hAnsi="Times New Roman" w:cs="Times New Roman"/>
          <w:sz w:val="28"/>
          <w:szCs w:val="28"/>
        </w:rPr>
        <w:t>.1</w:t>
      </w:r>
      <w:r w:rsidR="00083CD9">
        <w:rPr>
          <w:rFonts w:ascii="Times New Roman" w:hAnsi="Times New Roman" w:cs="Times New Roman"/>
          <w:sz w:val="28"/>
          <w:szCs w:val="28"/>
        </w:rPr>
        <w:t>2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3CD9">
        <w:rPr>
          <w:rFonts w:ascii="Times New Roman" w:hAnsi="Times New Roman" w:cs="Times New Roman"/>
          <w:sz w:val="28"/>
          <w:szCs w:val="28"/>
        </w:rPr>
        <w:t>534</w:t>
      </w:r>
      <w:r w:rsidR="00E1134D" w:rsidRPr="00E1134D">
        <w:rPr>
          <w:rFonts w:ascii="Times New Roman" w:hAnsi="Times New Roman" w:cs="Times New Roman"/>
          <w:sz w:val="28"/>
          <w:szCs w:val="28"/>
        </w:rPr>
        <w:t>-С «О подготовке проекта Правил землепользования и застройки Култаевского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E1134D" w:rsidRPr="00E1134D">
        <w:rPr>
          <w:rFonts w:ascii="Times New Roman" w:hAnsi="Times New Roman" w:cs="Times New Roman"/>
          <w:sz w:val="28"/>
          <w:szCs w:val="28"/>
        </w:rPr>
        <w:t>»;</w:t>
      </w:r>
    </w:p>
    <w:p w:rsidR="00083CD9" w:rsidRPr="00BA395E" w:rsidRDefault="00083CD9" w:rsidP="00BA39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>Лобанов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информацию о принятии постановления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46-С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Лобано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E1134D" w:rsidRPr="00BA395E" w:rsidRDefault="00BA395E" w:rsidP="00E113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C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E1134D">
        <w:rPr>
          <w:rFonts w:ascii="Times New Roman" w:hAnsi="Times New Roman" w:cs="Times New Roman"/>
          <w:sz w:val="28"/>
          <w:szCs w:val="28"/>
        </w:rPr>
        <w:t xml:space="preserve">Савинского 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от </w:t>
      </w:r>
      <w:r w:rsidR="00E1134D">
        <w:rPr>
          <w:rFonts w:ascii="Times New Roman" w:hAnsi="Times New Roman" w:cs="Times New Roman"/>
          <w:sz w:val="28"/>
          <w:szCs w:val="28"/>
        </w:rPr>
        <w:t>2</w:t>
      </w:r>
      <w:r w:rsidR="00083CD9">
        <w:rPr>
          <w:rFonts w:ascii="Times New Roman" w:hAnsi="Times New Roman" w:cs="Times New Roman"/>
          <w:sz w:val="28"/>
          <w:szCs w:val="28"/>
        </w:rPr>
        <w:t>2</w:t>
      </w:r>
      <w:r w:rsidR="00E1134D">
        <w:rPr>
          <w:rFonts w:ascii="Times New Roman" w:hAnsi="Times New Roman" w:cs="Times New Roman"/>
          <w:sz w:val="28"/>
          <w:szCs w:val="28"/>
        </w:rPr>
        <w:t>.1</w:t>
      </w:r>
      <w:r w:rsidR="00083CD9">
        <w:rPr>
          <w:rFonts w:ascii="Times New Roman" w:hAnsi="Times New Roman" w:cs="Times New Roman"/>
          <w:sz w:val="28"/>
          <w:szCs w:val="28"/>
        </w:rPr>
        <w:t>2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3CD9">
        <w:rPr>
          <w:rFonts w:ascii="Times New Roman" w:hAnsi="Times New Roman" w:cs="Times New Roman"/>
          <w:sz w:val="28"/>
          <w:szCs w:val="28"/>
        </w:rPr>
        <w:t>531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-С «О подготовке проекта </w:t>
      </w:r>
      <w:r w:rsidR="00E1134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1134D" w:rsidRPr="00BA395E">
        <w:rPr>
          <w:rFonts w:ascii="Times New Roman" w:hAnsi="Times New Roman" w:cs="Times New Roman"/>
          <w:sz w:val="28"/>
          <w:szCs w:val="28"/>
        </w:rPr>
        <w:lastRenderedPageBreak/>
        <w:t>Правил</w:t>
      </w:r>
      <w:r w:rsidR="00E1134D">
        <w:rPr>
          <w:rFonts w:ascii="Times New Roman" w:hAnsi="Times New Roman" w:cs="Times New Roman"/>
          <w:sz w:val="28"/>
          <w:szCs w:val="28"/>
        </w:rPr>
        <w:t>а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1134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1134D" w:rsidRPr="00BA395E">
        <w:rPr>
          <w:rFonts w:ascii="Times New Roman" w:hAnsi="Times New Roman" w:cs="Times New Roman"/>
          <w:sz w:val="28"/>
          <w:szCs w:val="28"/>
        </w:rPr>
        <w:t>С</w:t>
      </w:r>
      <w:r w:rsidR="00083CD9">
        <w:rPr>
          <w:rFonts w:ascii="Times New Roman" w:hAnsi="Times New Roman" w:cs="Times New Roman"/>
          <w:sz w:val="28"/>
          <w:szCs w:val="28"/>
        </w:rPr>
        <w:t>авинское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1134D">
        <w:rPr>
          <w:rFonts w:ascii="Times New Roman" w:hAnsi="Times New Roman" w:cs="Times New Roman"/>
          <w:sz w:val="28"/>
          <w:szCs w:val="28"/>
        </w:rPr>
        <w:t>е</w:t>
      </w:r>
      <w:r w:rsidR="00E1134D" w:rsidRPr="00BA395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134D">
        <w:rPr>
          <w:rFonts w:ascii="Times New Roman" w:hAnsi="Times New Roman" w:cs="Times New Roman"/>
          <w:sz w:val="28"/>
          <w:szCs w:val="28"/>
        </w:rPr>
        <w:t>е» Пермского муниципального района Пермского края в новой редакции, утвержденные решением Земского Собрания Пермского муниципального района Пермского края от 28.09.2017 № 255»;</w:t>
      </w:r>
    </w:p>
    <w:p w:rsidR="00C75550" w:rsidRPr="00BA395E" w:rsidRDefault="00BA395E" w:rsidP="00083C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C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D80F2A"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сельского поселения информацию о принятии постановления администрации Пермского муниципального района 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от </w:t>
      </w:r>
      <w:r w:rsidR="00E1134D">
        <w:rPr>
          <w:rFonts w:ascii="Times New Roman" w:hAnsi="Times New Roman" w:cs="Times New Roman"/>
          <w:sz w:val="28"/>
          <w:szCs w:val="28"/>
        </w:rPr>
        <w:t>2</w:t>
      </w:r>
      <w:r w:rsidR="00083CD9">
        <w:rPr>
          <w:rFonts w:ascii="Times New Roman" w:hAnsi="Times New Roman" w:cs="Times New Roman"/>
          <w:sz w:val="28"/>
          <w:szCs w:val="28"/>
        </w:rPr>
        <w:t>6</w:t>
      </w:r>
      <w:r w:rsidR="00E1134D">
        <w:rPr>
          <w:rFonts w:ascii="Times New Roman" w:hAnsi="Times New Roman" w:cs="Times New Roman"/>
          <w:sz w:val="28"/>
          <w:szCs w:val="28"/>
        </w:rPr>
        <w:t>.1</w:t>
      </w:r>
      <w:r w:rsidR="00083CD9">
        <w:rPr>
          <w:rFonts w:ascii="Times New Roman" w:hAnsi="Times New Roman" w:cs="Times New Roman"/>
          <w:sz w:val="28"/>
          <w:szCs w:val="28"/>
        </w:rPr>
        <w:t>2</w:t>
      </w:r>
      <w:r w:rsidR="002B4F44" w:rsidRPr="00BA395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83CD9">
        <w:rPr>
          <w:rFonts w:ascii="Times New Roman" w:hAnsi="Times New Roman" w:cs="Times New Roman"/>
          <w:sz w:val="28"/>
          <w:szCs w:val="28"/>
        </w:rPr>
        <w:t>542</w:t>
      </w:r>
      <w:r w:rsidR="00382A78" w:rsidRPr="00BA395E">
        <w:rPr>
          <w:rFonts w:ascii="Times New Roman" w:hAnsi="Times New Roman" w:cs="Times New Roman"/>
          <w:sz w:val="28"/>
          <w:szCs w:val="28"/>
        </w:rPr>
        <w:t>-С</w:t>
      </w:r>
      <w:bookmarkStart w:id="0" w:name="_GoBack"/>
      <w:bookmarkEnd w:id="0"/>
      <w:r w:rsidR="00AE6D5A"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</w:t>
      </w:r>
      <w:r w:rsidR="00E1134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63827" w:rsidRPr="00BA395E">
        <w:rPr>
          <w:rFonts w:ascii="Times New Roman" w:hAnsi="Times New Roman" w:cs="Times New Roman"/>
          <w:sz w:val="28"/>
          <w:szCs w:val="28"/>
        </w:rPr>
        <w:t>Правил</w:t>
      </w:r>
      <w:r w:rsidR="00E1134D">
        <w:rPr>
          <w:rFonts w:ascii="Times New Roman" w:hAnsi="Times New Roman" w:cs="Times New Roman"/>
          <w:sz w:val="28"/>
          <w:szCs w:val="28"/>
        </w:rPr>
        <w:t>а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AE6D5A" w:rsidRPr="00BA395E">
        <w:rPr>
          <w:rFonts w:ascii="Times New Roman" w:hAnsi="Times New Roman" w:cs="Times New Roman"/>
          <w:sz w:val="28"/>
          <w:szCs w:val="28"/>
        </w:rPr>
        <w:t>С</w:t>
      </w:r>
      <w:r w:rsidR="00D80F2A">
        <w:rPr>
          <w:rFonts w:ascii="Times New Roman" w:hAnsi="Times New Roman" w:cs="Times New Roman"/>
          <w:sz w:val="28"/>
          <w:szCs w:val="28"/>
        </w:rPr>
        <w:t>ылвенского</w:t>
      </w:r>
      <w:r w:rsidR="00763827"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края, утвержденные решением Земского Собрания от 29.06.2017 № 237</w:t>
      </w:r>
      <w:r w:rsidR="000876AA">
        <w:rPr>
          <w:rFonts w:ascii="Times New Roman" w:hAnsi="Times New Roman" w:cs="Times New Roman"/>
          <w:sz w:val="28"/>
          <w:szCs w:val="28"/>
        </w:rPr>
        <w:t>»</w:t>
      </w:r>
      <w:r w:rsidR="00083CD9">
        <w:rPr>
          <w:rFonts w:ascii="Times New Roman" w:hAnsi="Times New Roman" w:cs="Times New Roman"/>
          <w:sz w:val="28"/>
          <w:szCs w:val="28"/>
        </w:rPr>
        <w:t>.</w:t>
      </w:r>
    </w:p>
    <w:p w:rsidR="005B334B" w:rsidRDefault="00CD154B" w:rsidP="005B334B">
      <w:pPr>
        <w:pStyle w:val="ConsPlusNormal"/>
        <w:ind w:firstLine="540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928"/>
      </w:tblGrid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761F71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Королева Марина Владимировна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начальник отдела по землеустройству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76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761F71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613"/>
        <w:gridCol w:w="4059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lastRenderedPageBreak/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2472-35DB-4B79-A9F8-B32ED917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2018-01-10T07:03:00Z</cp:lastPrinted>
  <dcterms:created xsi:type="dcterms:W3CDTF">2017-06-29T08:38:00Z</dcterms:created>
  <dcterms:modified xsi:type="dcterms:W3CDTF">2018-01-10T07:03:00Z</dcterms:modified>
</cp:coreProperties>
</file>